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F8B5" w14:textId="77777777" w:rsidR="00E23B93" w:rsidRPr="00454E88" w:rsidRDefault="00E23B93" w:rsidP="00E23B93">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２－（13）青年部規約例</w:t>
      </w:r>
    </w:p>
    <w:p w14:paraId="5582F39F" w14:textId="77777777" w:rsidR="00E23B93" w:rsidRPr="00454E88" w:rsidRDefault="00E23B93" w:rsidP="00E23B93">
      <w:pPr>
        <w:widowControl/>
        <w:jc w:val="left"/>
        <w:rPr>
          <w:rFonts w:ascii="ＭＳ 明朝" w:eastAsia="ＭＳ 明朝" w:hAnsi="ＭＳ 明朝"/>
          <w:sz w:val="22"/>
        </w:rPr>
      </w:pPr>
    </w:p>
    <w:p w14:paraId="1BC8F9A0"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 xml:space="preserve">（目 </w:t>
      </w:r>
      <w:r w:rsidRPr="00454E88">
        <w:rPr>
          <w:rFonts w:ascii="ＭＳ 明朝" w:eastAsia="ＭＳ 明朝" w:hAnsi="ＭＳ 明朝"/>
          <w:sz w:val="22"/>
        </w:rPr>
        <w:t xml:space="preserve"> </w:t>
      </w:r>
      <w:r w:rsidRPr="00454E88">
        <w:rPr>
          <w:rFonts w:ascii="ＭＳ 明朝" w:eastAsia="ＭＳ 明朝" w:hAnsi="ＭＳ 明朝" w:hint="eastAsia"/>
          <w:sz w:val="22"/>
        </w:rPr>
        <w:t xml:space="preserve">　的）</w:t>
      </w:r>
    </w:p>
    <w:p w14:paraId="081D20F5" w14:textId="77777777" w:rsidR="00E23B93" w:rsidRPr="00454E88" w:rsidRDefault="00E23B93" w:rsidP="00E23B93">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この規約は、本組合が定款第○条の規定により設置する青年部の組織及び、事業等について必要な事項を定め、もって青年部の円滑な運営を図ることを目的とする。</w:t>
      </w:r>
    </w:p>
    <w:p w14:paraId="60860276"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 xml:space="preserve">（名 </w:t>
      </w:r>
      <w:r w:rsidRPr="00454E88">
        <w:rPr>
          <w:rFonts w:ascii="ＭＳ 明朝" w:eastAsia="ＭＳ 明朝" w:hAnsi="ＭＳ 明朝"/>
          <w:sz w:val="22"/>
        </w:rPr>
        <w:t xml:space="preserve"> </w:t>
      </w:r>
      <w:r w:rsidRPr="00454E88">
        <w:rPr>
          <w:rFonts w:ascii="ＭＳ 明朝" w:eastAsia="ＭＳ 明朝" w:hAnsi="ＭＳ 明朝" w:hint="eastAsia"/>
          <w:sz w:val="22"/>
        </w:rPr>
        <w:t xml:space="preserve">　称）</w:t>
      </w:r>
    </w:p>
    <w:p w14:paraId="10195032" w14:textId="77777777" w:rsidR="00E23B93" w:rsidRPr="00454E88" w:rsidRDefault="00E23B93" w:rsidP="00E23B9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青年部は、○○○組合青年部と称する。</w:t>
      </w:r>
    </w:p>
    <w:p w14:paraId="36265426"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（会員の資格）</w:t>
      </w:r>
    </w:p>
    <w:p w14:paraId="7777024E" w14:textId="77777777" w:rsidR="00E23B93" w:rsidRPr="00454E88" w:rsidRDefault="00E23B93" w:rsidP="00E23B93">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青年部の会員は、本組合の組合員たる事業所の経営者及び経営に携わる若手後継者で、あって年齢○○歳未満の者とする。</w:t>
      </w:r>
    </w:p>
    <w:p w14:paraId="2BA055A3"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（事　　業）</w:t>
      </w:r>
    </w:p>
    <w:p w14:paraId="410205E3" w14:textId="77777777" w:rsidR="00E23B93" w:rsidRPr="00454E88" w:rsidRDefault="00E23B93" w:rsidP="00E23B9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青年部は、会員相互の親睦と経験知識の研鑽を図るため、次の事業を行う。</w:t>
      </w:r>
    </w:p>
    <w:p w14:paraId="05A8ADBC" w14:textId="77777777" w:rsidR="00E23B93" w:rsidRPr="00454E88" w:rsidRDefault="00E23B93" w:rsidP="00E23B9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会員相互の親睦を図るための会合の開催</w:t>
      </w:r>
    </w:p>
    <w:p w14:paraId="331DB7BA" w14:textId="77777777" w:rsidR="00E23B93" w:rsidRPr="00454E88" w:rsidRDefault="00E23B93" w:rsidP="00E23B9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経営・技術等の向上を図るための各種講習会等の開催</w:t>
      </w:r>
    </w:p>
    <w:p w14:paraId="161E176A" w14:textId="77777777" w:rsidR="00E23B93" w:rsidRPr="00454E88" w:rsidRDefault="00E23B93" w:rsidP="00E23B9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組合の事業に関する協力及び意見具申</w:t>
      </w:r>
    </w:p>
    <w:p w14:paraId="1B7503DE" w14:textId="77777777" w:rsidR="00E23B93" w:rsidRPr="00454E88" w:rsidRDefault="00E23B93" w:rsidP="00E23B9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会員の慶弔事に対する事項</w:t>
      </w:r>
    </w:p>
    <w:p w14:paraId="732224A0" w14:textId="77777777" w:rsidR="00E23B93" w:rsidRPr="00454E88" w:rsidRDefault="00E23B93" w:rsidP="00E23B9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sidRPr="00454E88">
        <w:rPr>
          <w:rFonts w:ascii="ＭＳ 明朝" w:eastAsia="ＭＳ 明朝" w:hAnsi="ＭＳ 明朝" w:hint="eastAsia"/>
          <w:sz w:val="22"/>
        </w:rPr>
        <w:t>○○○○</w:t>
      </w:r>
    </w:p>
    <w:p w14:paraId="7FE40B2D"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（青年部役員の定数）</w:t>
      </w:r>
    </w:p>
    <w:p w14:paraId="6A8DC3B1" w14:textId="77777777" w:rsidR="00E23B93" w:rsidRPr="00454E88" w:rsidRDefault="00E23B93" w:rsidP="00E23B9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青年部役員の定数は、次のとおりとする。</w:t>
      </w:r>
    </w:p>
    <w:p w14:paraId="5B99515D" w14:textId="77777777" w:rsidR="00E23B93" w:rsidRPr="00454E88" w:rsidRDefault="00E23B93" w:rsidP="00E23B9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(1)　</w:t>
      </w:r>
      <w:r w:rsidRPr="00454E88">
        <w:rPr>
          <w:rFonts w:ascii="ＭＳ 明朝" w:eastAsia="ＭＳ 明朝" w:hAnsi="ＭＳ 明朝" w:hint="eastAsia"/>
          <w:sz w:val="22"/>
        </w:rPr>
        <w:t>会　長　　１名</w:t>
      </w:r>
    </w:p>
    <w:p w14:paraId="23D3447D" w14:textId="77777777" w:rsidR="00E23B93" w:rsidRPr="00454E88" w:rsidRDefault="00E23B93" w:rsidP="00E23B9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(2)　</w:t>
      </w:r>
      <w:r w:rsidRPr="00454E88">
        <w:rPr>
          <w:rFonts w:ascii="ＭＳ 明朝" w:eastAsia="ＭＳ 明朝" w:hAnsi="ＭＳ 明朝" w:hint="eastAsia"/>
          <w:sz w:val="22"/>
        </w:rPr>
        <w:t>副会長　　○名</w:t>
      </w:r>
    </w:p>
    <w:p w14:paraId="7AF731DE" w14:textId="77777777" w:rsidR="00E23B93" w:rsidRPr="00454E88" w:rsidRDefault="00E23B93" w:rsidP="00E23B9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(3)　</w:t>
      </w:r>
      <w:r w:rsidRPr="00454E88">
        <w:rPr>
          <w:rFonts w:ascii="ＭＳ 明朝" w:eastAsia="ＭＳ 明朝" w:hAnsi="ＭＳ 明朝" w:hint="eastAsia"/>
          <w:sz w:val="22"/>
        </w:rPr>
        <w:t>幹　事　　○名</w:t>
      </w:r>
    </w:p>
    <w:p w14:paraId="78411645" w14:textId="77777777" w:rsidR="00E23B93" w:rsidRPr="00454E88" w:rsidRDefault="00E23B93" w:rsidP="00E23B93">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(4)　</w:t>
      </w:r>
      <w:r w:rsidRPr="00454E88">
        <w:rPr>
          <w:rFonts w:ascii="ＭＳ 明朝" w:eastAsia="ＭＳ 明朝" w:hAnsi="ＭＳ 明朝" w:hint="eastAsia"/>
          <w:sz w:val="22"/>
        </w:rPr>
        <w:t>監　事　　○名</w:t>
      </w:r>
    </w:p>
    <w:p w14:paraId="74004262"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（役員の任期）</w:t>
      </w:r>
    </w:p>
    <w:p w14:paraId="48FFAA67" w14:textId="77777777" w:rsidR="00E23B93" w:rsidRPr="00454E88" w:rsidRDefault="00E23B93" w:rsidP="00E23B93">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役員の任期は○年とする。ただし、再選を妨げない。補充のために選任された役員の任期は現任者の残任期間とする。</w:t>
      </w:r>
    </w:p>
    <w:p w14:paraId="1339148D"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（役員の選任）</w:t>
      </w:r>
    </w:p>
    <w:p w14:paraId="0FD6249E" w14:textId="77777777" w:rsidR="00E23B93" w:rsidRPr="00454E88" w:rsidRDefault="00E23B93" w:rsidP="00E23B9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役員は、青年部総会において選任する。</w:t>
      </w:r>
    </w:p>
    <w:p w14:paraId="25476823"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（役員の職務）</w:t>
      </w:r>
    </w:p>
    <w:p w14:paraId="3F72DD08" w14:textId="77777777" w:rsidR="00E23B93" w:rsidRPr="00454E88" w:rsidRDefault="00E23B93" w:rsidP="00E23B9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会長は、青年部を代表し会務を総括する。</w:t>
      </w:r>
    </w:p>
    <w:p w14:paraId="34965F56"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２　副会長は、会長を補佐し、必要に応じて会長の職務を代理する。</w:t>
      </w:r>
    </w:p>
    <w:p w14:paraId="07D44182"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３　幹事は、業務を執行する。</w:t>
      </w:r>
    </w:p>
    <w:p w14:paraId="74E1D4D7"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４　監事は会計を監査し、青年部総会においてその結果を報告する。</w:t>
      </w:r>
    </w:p>
    <w:p w14:paraId="16AF3A4A"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（部会・委員会）</w:t>
      </w:r>
    </w:p>
    <w:p w14:paraId="5B5BD7DD" w14:textId="77777777" w:rsidR="00E23B93" w:rsidRPr="00454E88" w:rsidRDefault="00E23B93" w:rsidP="00E23B93">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青年部に、必要により部会・委員会を置くことができる。</w:t>
      </w:r>
    </w:p>
    <w:p w14:paraId="6D750EDA"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（青年部総会）</w:t>
      </w:r>
    </w:p>
    <w:p w14:paraId="3EC7ABAB" w14:textId="77777777" w:rsidR="00E23B93" w:rsidRPr="00454E88" w:rsidRDefault="00E23B93" w:rsidP="00E23B93">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0</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青年部総会は、通常総会及び臨時総会とする。</w:t>
      </w:r>
    </w:p>
    <w:p w14:paraId="0D119D4F" w14:textId="77777777" w:rsidR="00E23B93" w:rsidRPr="00454E88" w:rsidRDefault="00E23B93" w:rsidP="00E23B93">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通常総会は、毎年事業年度終了後○月以内に、臨時総会は必要があるときは何時でも、幹事会に諮り、会長が招集する。</w:t>
      </w:r>
    </w:p>
    <w:p w14:paraId="77CC9F89"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（幹 事 会）</w:t>
      </w:r>
    </w:p>
    <w:p w14:paraId="001141AF" w14:textId="77777777" w:rsidR="00E23B93" w:rsidRPr="00454E88" w:rsidRDefault="00E23B93" w:rsidP="00E23B93">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1</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幹事会は会長、副会長及び幹事をもって構成する。</w:t>
      </w:r>
    </w:p>
    <w:p w14:paraId="3111943E"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 xml:space="preserve">（議 </w:t>
      </w:r>
      <w:r w:rsidRPr="00454E88">
        <w:rPr>
          <w:rFonts w:ascii="ＭＳ 明朝" w:eastAsia="ＭＳ 明朝" w:hAnsi="ＭＳ 明朝"/>
          <w:sz w:val="22"/>
        </w:rPr>
        <w:t xml:space="preserve"> </w:t>
      </w:r>
      <w:r w:rsidRPr="00454E88">
        <w:rPr>
          <w:rFonts w:ascii="ＭＳ 明朝" w:eastAsia="ＭＳ 明朝" w:hAnsi="ＭＳ 明朝" w:hint="eastAsia"/>
          <w:sz w:val="22"/>
        </w:rPr>
        <w:t xml:space="preserve">　決）</w:t>
      </w:r>
    </w:p>
    <w:p w14:paraId="0A70D4D0" w14:textId="77777777" w:rsidR="00E23B93" w:rsidRPr="00454E88" w:rsidRDefault="00E23B93" w:rsidP="00E23B93">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2</w:t>
      </w:r>
      <w:r w:rsidRPr="00454E88">
        <w:rPr>
          <w:rFonts w:ascii="ＭＳ ゴシック" w:eastAsia="ＭＳ ゴシック" w:hAnsi="ＭＳ ゴシック" w:hint="eastAsia"/>
          <w:sz w:val="22"/>
        </w:rPr>
        <w:t xml:space="preserve">条　</w:t>
      </w:r>
      <w:r w:rsidRPr="00454E88">
        <w:rPr>
          <w:rFonts w:ascii="ＭＳ 明朝" w:eastAsia="ＭＳ 明朝" w:hAnsi="ＭＳ 明朝" w:hint="eastAsia"/>
          <w:sz w:val="22"/>
        </w:rPr>
        <w:t>青年部総会・部会・委員会及び幹事会の議決は過半数の賛成をもって決定とする。ただし、可否同数の場合は議長がこれを決する。</w:t>
      </w:r>
    </w:p>
    <w:p w14:paraId="25A0D8DA"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（会　　計）</w:t>
      </w:r>
    </w:p>
    <w:p w14:paraId="26ABD9E5" w14:textId="77777777" w:rsidR="00E23B93" w:rsidRPr="00454E88" w:rsidRDefault="00E23B93" w:rsidP="00E23B93">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3</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青年部はその行う事業の費用に当てるため、会費を徴収することができる。</w:t>
      </w:r>
    </w:p>
    <w:p w14:paraId="29D2F099"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２　会費の額、その徴収の時期及び方法その他必要な事項は、青年部総会において定める。</w:t>
      </w:r>
    </w:p>
    <w:p w14:paraId="1C64DF39"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（事業年度）</w:t>
      </w:r>
    </w:p>
    <w:p w14:paraId="64D445AD" w14:textId="77777777" w:rsidR="00E23B93" w:rsidRPr="00454E88" w:rsidRDefault="00E23B93" w:rsidP="00E23B93">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4</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青年部の事業年度は、毎年○月○日に始まり翌年○月○日に終わるものとする。</w:t>
      </w:r>
    </w:p>
    <w:p w14:paraId="3E81F1FD" w14:textId="77777777" w:rsidR="00E23B93" w:rsidRPr="00454E88" w:rsidRDefault="00E23B93" w:rsidP="00E23B93">
      <w:pPr>
        <w:widowControl/>
        <w:jc w:val="left"/>
        <w:rPr>
          <w:rFonts w:ascii="ＭＳ 明朝" w:eastAsia="ＭＳ 明朝" w:hAnsi="ＭＳ 明朝"/>
          <w:sz w:val="22"/>
        </w:rPr>
      </w:pPr>
      <w:r w:rsidRPr="00454E88">
        <w:rPr>
          <w:rFonts w:ascii="ＭＳ 明朝" w:eastAsia="ＭＳ 明朝" w:hAnsi="ＭＳ 明朝" w:hint="eastAsia"/>
          <w:sz w:val="22"/>
        </w:rPr>
        <w:t>（そ の 他）</w:t>
      </w:r>
    </w:p>
    <w:p w14:paraId="1A2D3F38" w14:textId="77777777" w:rsidR="00E23B93" w:rsidRPr="00454E88" w:rsidRDefault="00E23B93" w:rsidP="00E23B93">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5</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この規約に定めのない事項であって緊急かつ必要な事項は、幹事会の議を経て理事会が決定する。</w:t>
      </w:r>
    </w:p>
    <w:p w14:paraId="54DF05AF" w14:textId="77777777" w:rsidR="00E23B93" w:rsidRPr="00454E88" w:rsidRDefault="00E23B93" w:rsidP="00E23B93">
      <w:pPr>
        <w:widowControl/>
        <w:jc w:val="left"/>
        <w:rPr>
          <w:rFonts w:ascii="ＭＳ 明朝" w:eastAsia="ＭＳ 明朝" w:hAnsi="ＭＳ 明朝"/>
          <w:sz w:val="22"/>
        </w:rPr>
      </w:pPr>
    </w:p>
    <w:p w14:paraId="0AE9E936" w14:textId="77777777" w:rsidR="00E23B93" w:rsidRPr="00454E88" w:rsidRDefault="00E23B93" w:rsidP="00E23B93">
      <w:pPr>
        <w:widowControl/>
        <w:jc w:val="left"/>
        <w:rPr>
          <w:rFonts w:ascii="ＭＳ 明朝" w:eastAsia="ＭＳ 明朝" w:hAnsi="ＭＳ 明朝"/>
          <w:sz w:val="22"/>
        </w:rPr>
      </w:pPr>
    </w:p>
    <w:p w14:paraId="4AA47FE7" w14:textId="77777777" w:rsidR="00E23B93" w:rsidRPr="00454E88" w:rsidRDefault="00E23B93" w:rsidP="00E23B93">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23CB9F1B" w14:textId="77777777" w:rsidR="00E23B93" w:rsidRPr="00454E88" w:rsidRDefault="00E23B93" w:rsidP="00E23B93">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5DFE006C" w:rsidR="002F6FFF" w:rsidRPr="00D51C24" w:rsidRDefault="002F6FFF" w:rsidP="00727508">
      <w:pPr>
        <w:widowControl/>
        <w:jc w:val="left"/>
        <w:rPr>
          <w:rFonts w:ascii="ＭＳ 明朝" w:eastAsia="ＭＳ 明朝" w:hAnsi="ＭＳ 明朝"/>
          <w:sz w:val="22"/>
        </w:rPr>
      </w:pPr>
    </w:p>
    <w:sectPr w:rsidR="002F6FFF" w:rsidRPr="00D51C24"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508"/>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0264"/>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1C24"/>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23B93"/>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2022-02-03T00:44:00Z</dcterms:created>
  <dcterms:modified xsi:type="dcterms:W3CDTF">2022-03-14T07:29:00Z</dcterms:modified>
</cp:coreProperties>
</file>