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0E4D" w:rsidRPr="00D34EC5" w:rsidRDefault="00710E4D" w:rsidP="00D34EC5">
      <w:pPr>
        <w:widowControl/>
        <w:jc w:val="left"/>
        <w:rPr>
          <w:sz w:val="24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D34EC5" w:rsidRDefault="00D34EC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34EC5">
        <w:rPr>
          <w:rFonts w:asciiTheme="majorEastAsia" w:eastAsiaTheme="majorEastAsia" w:hAnsiTheme="majorEastAsia" w:cs="Times New Roman" w:hint="eastAsia"/>
        </w:rPr>
        <w:t>大分県</w:t>
      </w:r>
      <w:r w:rsidR="00710E4D" w:rsidRPr="00D34EC5">
        <w:rPr>
          <w:rFonts w:asciiTheme="majorEastAsia" w:eastAsiaTheme="majorEastAsia" w:hAnsiTheme="majorEastAsia" w:cs="Times New Roman" w:hint="eastAsia"/>
        </w:rPr>
        <w:t>地域事務</w:t>
      </w:r>
    </w:p>
    <w:p w:rsidR="00710E4D" w:rsidRPr="00D34EC5" w:rsidRDefault="00D34EC5" w:rsidP="00D34EC5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34EC5">
        <w:rPr>
          <w:rFonts w:asciiTheme="majorEastAsia" w:eastAsiaTheme="majorEastAsia" w:hAnsiTheme="majorEastAsia" w:cs="Times New Roman" w:hint="eastAsia"/>
        </w:rPr>
        <w:t>会　長　髙山　泰四郎</w:t>
      </w:r>
      <w:r w:rsidR="00710E4D" w:rsidRPr="00D34EC5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34EC5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27FA1E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2B0B-491D-4FBE-A629-94EE6D4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阿南 雄也</cp:lastModifiedBy>
  <cp:revision>2</cp:revision>
  <cp:lastPrinted>2018-08-29T05:16:00Z</cp:lastPrinted>
  <dcterms:created xsi:type="dcterms:W3CDTF">2019-05-31T06:50:00Z</dcterms:created>
  <dcterms:modified xsi:type="dcterms:W3CDTF">2019-05-31T06:50:00Z</dcterms:modified>
</cp:coreProperties>
</file>